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C9E" w:rsidRDefault="00ED7F44">
      <w:pPr>
        <w:spacing w:after="0" w:line="259" w:lineRule="auto"/>
        <w:ind w:left="93" w:firstLine="0"/>
        <w:jc w:val="center"/>
      </w:pPr>
      <w:r>
        <w:rPr>
          <w:b/>
          <w:sz w:val="28"/>
        </w:rPr>
        <w:t>Tioga</w:t>
      </w:r>
      <w:r w:rsidR="00DE37A1">
        <w:rPr>
          <w:b/>
          <w:sz w:val="28"/>
        </w:rPr>
        <w:t xml:space="preserve"> County 2017</w:t>
      </w:r>
      <w:r w:rsidR="008C3400">
        <w:rPr>
          <w:b/>
          <w:sz w:val="28"/>
        </w:rPr>
        <w:t xml:space="preserve"> Hazard Mitigation Plan </w:t>
      </w:r>
    </w:p>
    <w:p w:rsidR="00D81C9E" w:rsidRDefault="008C3400">
      <w:pPr>
        <w:spacing w:after="16" w:line="259" w:lineRule="auto"/>
        <w:ind w:left="93" w:firstLine="0"/>
        <w:jc w:val="center"/>
      </w:pPr>
      <w:r>
        <w:rPr>
          <w:b/>
        </w:rPr>
        <w:t xml:space="preserve">Municipal Adoption Resolution </w:t>
      </w:r>
    </w:p>
    <w:p w:rsidR="00D81C9E" w:rsidRDefault="008C3400">
      <w:pPr>
        <w:spacing w:after="21" w:line="259" w:lineRule="auto"/>
        <w:ind w:left="156" w:firstLine="0"/>
        <w:jc w:val="center"/>
      </w:pPr>
      <w:r>
        <w:rPr>
          <w:b/>
        </w:rPr>
        <w:t xml:space="preserve"> </w:t>
      </w:r>
    </w:p>
    <w:p w:rsidR="00D81C9E" w:rsidRDefault="008C3400">
      <w:pPr>
        <w:spacing w:after="16" w:line="259" w:lineRule="auto"/>
        <w:ind w:left="92" w:firstLine="0"/>
        <w:jc w:val="center"/>
      </w:pPr>
      <w:r>
        <w:t xml:space="preserve">Resolution No. __________________ </w:t>
      </w:r>
    </w:p>
    <w:p w:rsidR="00D81C9E" w:rsidRDefault="008C3400">
      <w:pPr>
        <w:spacing w:after="16" w:line="259" w:lineRule="auto"/>
        <w:ind w:left="91" w:firstLine="0"/>
        <w:jc w:val="center"/>
      </w:pPr>
      <w:r w:rsidRPr="00D116CE">
        <w:t>&lt;Borough/Township of Municipality Name&gt;,</w:t>
      </w:r>
      <w:r>
        <w:t xml:space="preserve"> </w:t>
      </w:r>
      <w:r w:rsidR="00ED7F44">
        <w:t>Tioga</w:t>
      </w:r>
      <w:r>
        <w:t xml:space="preserve"> County, Pennsylvania </w:t>
      </w:r>
    </w:p>
    <w:p w:rsidR="00D81C9E" w:rsidRDefault="008C3400">
      <w:pPr>
        <w:spacing w:after="16" w:line="259" w:lineRule="auto"/>
        <w:ind w:left="156" w:firstLine="0"/>
        <w:jc w:val="center"/>
      </w:pPr>
      <w:r>
        <w:t xml:space="preserve"> </w:t>
      </w:r>
    </w:p>
    <w:p w:rsidR="00D81C9E" w:rsidRDefault="008C3400">
      <w:pPr>
        <w:ind w:left="-5"/>
      </w:pPr>
      <w:r>
        <w:rPr>
          <w:b/>
          <w:i/>
        </w:rPr>
        <w:t>WHEREAS</w:t>
      </w:r>
      <w:r>
        <w:t xml:space="preserve">, the </w:t>
      </w:r>
      <w:r w:rsidRPr="00D116CE">
        <w:t xml:space="preserve">&lt;Borough/Township of Municipality Name&gt;, </w:t>
      </w:r>
      <w:r w:rsidR="00ED7F44">
        <w:t>Tioga</w:t>
      </w:r>
      <w:r>
        <w:t xml:space="preserve"> County, Pennsylvania is most vuln</w:t>
      </w:r>
      <w:r w:rsidR="00C05EBB">
        <w:t>erable to natural and human-caused</w:t>
      </w:r>
      <w:r>
        <w:t xml:space="preserve"> hazards which may result in loss of life and property, economic hardship, and threats to public health and safety, and </w:t>
      </w:r>
    </w:p>
    <w:p w:rsidR="00D81C9E" w:rsidRDefault="008C3400">
      <w:pPr>
        <w:ind w:left="-5"/>
      </w:pPr>
      <w:r>
        <w:rPr>
          <w:b/>
          <w:i/>
        </w:rPr>
        <w:t>WHEREAS</w:t>
      </w:r>
      <w:r>
        <w:t xml:space="preserve">, Section 322 of the Disaster Mitigation Act of 2000 (DMA 2000) requires state and local governments to develop and submit for approval to the President a mitigation plan that outlines processes for identifying their respective natural hazards, risks, and vulnerabilities, and </w:t>
      </w:r>
    </w:p>
    <w:p w:rsidR="00D81C9E" w:rsidRDefault="008C3400">
      <w:pPr>
        <w:ind w:left="-5"/>
      </w:pPr>
      <w:r>
        <w:rPr>
          <w:b/>
          <w:i/>
        </w:rPr>
        <w:t>WHEREAS</w:t>
      </w:r>
      <w:r>
        <w:t xml:space="preserve">, the </w:t>
      </w:r>
      <w:r w:rsidRPr="00D116CE">
        <w:t xml:space="preserve">&lt;Borough/Township of Municipality Name&gt; </w:t>
      </w:r>
      <w:r>
        <w:t xml:space="preserve">acknowledges the requirements of Section 322 of DMA 2000 to have an approved </w:t>
      </w:r>
      <w:bookmarkStart w:id="0" w:name="_GoBack"/>
      <w:bookmarkEnd w:id="0"/>
      <w:r>
        <w:t xml:space="preserve">Hazard Mitigation Plan as a prerequisite to receiving post-disaster Hazard Mitigation Grant Program funds, and </w:t>
      </w:r>
    </w:p>
    <w:p w:rsidR="00D81C9E" w:rsidRDefault="008C3400">
      <w:pPr>
        <w:ind w:left="-5"/>
      </w:pPr>
      <w:r>
        <w:rPr>
          <w:b/>
          <w:i/>
        </w:rPr>
        <w:t>WHEREAS</w:t>
      </w:r>
      <w:r>
        <w:t xml:space="preserve">, the </w:t>
      </w:r>
      <w:r w:rsidR="00ED7F44">
        <w:t>Tioga</w:t>
      </w:r>
      <w:r w:rsidR="00DE37A1">
        <w:t xml:space="preserve"> County 2017</w:t>
      </w:r>
      <w:r>
        <w:t xml:space="preserve"> Hazard Mitigation Plan has been developed by the </w:t>
      </w:r>
      <w:r w:rsidR="00ED7F44">
        <w:t>Tioga</w:t>
      </w:r>
      <w:r>
        <w:t xml:space="preserve"> County Commissioners and the </w:t>
      </w:r>
      <w:r w:rsidR="00ED7F44">
        <w:t>Tioga</w:t>
      </w:r>
      <w:r>
        <w:t xml:space="preserve"> Co</w:t>
      </w:r>
      <w:r w:rsidR="00C05EBB">
        <w:t>unty Department</w:t>
      </w:r>
      <w:r w:rsidR="00DE37A1">
        <w:t xml:space="preserve"> of Emergency Services</w:t>
      </w:r>
      <w:r>
        <w:t xml:space="preserve"> in cooperation with other county departments, and officials and citizens of </w:t>
      </w:r>
      <w:r w:rsidRPr="00D116CE">
        <w:t xml:space="preserve">&lt;Borough/Township of Municipality Name&gt;, </w:t>
      </w:r>
      <w:r>
        <w:t xml:space="preserve">and </w:t>
      </w:r>
    </w:p>
    <w:p w:rsidR="00D81C9E" w:rsidRDefault="008C3400">
      <w:pPr>
        <w:ind w:left="-5"/>
      </w:pPr>
      <w:r>
        <w:rPr>
          <w:b/>
          <w:i/>
        </w:rPr>
        <w:t>WHEREAS</w:t>
      </w:r>
      <w:r>
        <w:t xml:space="preserve">, a public involvement process consistent with the requirements of DMA 2000 was conducted to develop the </w:t>
      </w:r>
      <w:r w:rsidR="00ED7F44">
        <w:t>Tioga</w:t>
      </w:r>
      <w:r w:rsidR="00DE37A1">
        <w:t xml:space="preserve"> County 2017</w:t>
      </w:r>
      <w:r>
        <w:t xml:space="preserve"> Hazard Mitigation Plan, and </w:t>
      </w:r>
    </w:p>
    <w:p w:rsidR="00D81C9E" w:rsidRDefault="008C3400">
      <w:pPr>
        <w:ind w:left="-5"/>
      </w:pPr>
      <w:r>
        <w:rPr>
          <w:b/>
          <w:i/>
        </w:rPr>
        <w:t>WHEREAS</w:t>
      </w:r>
      <w:r>
        <w:t xml:space="preserve">, the </w:t>
      </w:r>
      <w:r w:rsidR="00ED7F44">
        <w:t>Tioga</w:t>
      </w:r>
      <w:r w:rsidR="00DE37A1">
        <w:t xml:space="preserve"> County 2017</w:t>
      </w:r>
      <w:r>
        <w:t xml:space="preserve"> Hazard Mitigation Plan recommends mitigation activities that will reduce losses to life and property affecte</w:t>
      </w:r>
      <w:r w:rsidR="00C05EBB">
        <w:t>d by both natural and human-caused</w:t>
      </w:r>
      <w:r>
        <w:t xml:space="preserve"> hazards that face the County and its municipal governments, </w:t>
      </w:r>
    </w:p>
    <w:p w:rsidR="00D81C9E" w:rsidRDefault="008C3400">
      <w:pPr>
        <w:spacing w:after="13" w:line="277" w:lineRule="auto"/>
        <w:ind w:left="0" w:firstLine="0"/>
      </w:pPr>
      <w:r>
        <w:rPr>
          <w:b/>
          <w:i/>
        </w:rPr>
        <w:t>NOW THEREFORE BE IT RESOLVED</w:t>
      </w:r>
      <w:r>
        <w:t xml:space="preserve"> by the governing body for the </w:t>
      </w:r>
      <w:r w:rsidRPr="00D116CE">
        <w:t xml:space="preserve">&lt;Borough/Township of Municipality Name&gt;: </w:t>
      </w:r>
    </w:p>
    <w:p w:rsidR="00D81C9E" w:rsidRDefault="008C3400">
      <w:pPr>
        <w:numPr>
          <w:ilvl w:val="0"/>
          <w:numId w:val="1"/>
        </w:numPr>
        <w:spacing w:after="0"/>
        <w:ind w:hanging="360"/>
      </w:pPr>
      <w:r>
        <w:t xml:space="preserve">The </w:t>
      </w:r>
      <w:r w:rsidR="00ED7F44">
        <w:t>Tioga</w:t>
      </w:r>
      <w:r w:rsidR="00DE37A1">
        <w:t xml:space="preserve"> County 2017</w:t>
      </w:r>
      <w:r>
        <w:t xml:space="preserve"> Hazard Mitigation Plan is hereby adopted as the official </w:t>
      </w:r>
    </w:p>
    <w:p w:rsidR="00D81C9E" w:rsidRDefault="008C3400">
      <w:pPr>
        <w:ind w:left="730"/>
      </w:pPr>
      <w:r>
        <w:t xml:space="preserve">Hazard Mitigation Plan of the </w:t>
      </w:r>
      <w:r w:rsidRPr="00D116CE">
        <w:t xml:space="preserve">&lt;Borough/Township&gt;, </w:t>
      </w:r>
      <w:r>
        <w:t xml:space="preserve">and </w:t>
      </w:r>
    </w:p>
    <w:p w:rsidR="00D81C9E" w:rsidRDefault="008C3400">
      <w:pPr>
        <w:numPr>
          <w:ilvl w:val="0"/>
          <w:numId w:val="1"/>
        </w:numPr>
        <w:ind w:hanging="360"/>
      </w:pPr>
      <w:r>
        <w:t xml:space="preserve">The respective officials and agencies identified in the implementation strategy of the </w:t>
      </w:r>
      <w:r w:rsidR="00ED7F44">
        <w:t>Tioga</w:t>
      </w:r>
      <w:r w:rsidR="00DE37A1">
        <w:t xml:space="preserve"> County 2017</w:t>
      </w:r>
      <w:r>
        <w:t xml:space="preserve"> Hazard Mitigation Plan are hereby directed to implement the recommended activities assigned to them. </w:t>
      </w:r>
    </w:p>
    <w:p w:rsidR="00D81C9E" w:rsidRDefault="008C3400">
      <w:pPr>
        <w:spacing w:after="168"/>
        <w:ind w:left="-5"/>
      </w:pPr>
      <w:r>
        <w:rPr>
          <w:b/>
          <w:i/>
        </w:rPr>
        <w:t>ADOPTED</w:t>
      </w:r>
      <w:r>
        <w:t>, this ________</w:t>
      </w:r>
      <w:r w:rsidR="00DE37A1">
        <w:t>_ day of ________________, 2017</w:t>
      </w:r>
    </w:p>
    <w:p w:rsidR="00D81C9E" w:rsidRDefault="008C3400">
      <w:pPr>
        <w:tabs>
          <w:tab w:val="center" w:pos="1440"/>
          <w:tab w:val="center" w:pos="2161"/>
          <w:tab w:val="center" w:pos="2881"/>
          <w:tab w:val="center" w:pos="3601"/>
          <w:tab w:val="center" w:pos="5229"/>
        </w:tabs>
        <w:spacing w:after="187" w:line="259" w:lineRule="auto"/>
        <w:ind w:left="0" w:firstLine="0"/>
      </w:pPr>
      <w:r>
        <w:rPr>
          <w:b/>
        </w:rPr>
        <w:t>ATTEST</w:t>
      </w:r>
      <w:r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Pr="00300869">
        <w:rPr>
          <w:b/>
          <w:highlight w:val="yellow"/>
        </w:rPr>
        <w:t>&lt;MUNICIPALITY&gt;</w:t>
      </w:r>
      <w:r>
        <w:t xml:space="preserve"> </w:t>
      </w:r>
    </w:p>
    <w:p w:rsidR="00D81C9E" w:rsidRDefault="008C3400">
      <w:pPr>
        <w:tabs>
          <w:tab w:val="center" w:pos="3601"/>
          <w:tab w:val="center" w:pos="6316"/>
        </w:tabs>
        <w:spacing w:after="178"/>
        <w:ind w:left="-15" w:firstLine="0"/>
      </w:pPr>
      <w:r>
        <w:t xml:space="preserve">___________________________ </w:t>
      </w:r>
      <w:r>
        <w:tab/>
        <w:t xml:space="preserve"> </w:t>
      </w:r>
      <w:r>
        <w:tab/>
      </w:r>
      <w:proofErr w:type="gramStart"/>
      <w:r>
        <w:t>By</w:t>
      </w:r>
      <w:proofErr w:type="gramEnd"/>
      <w:r>
        <w:t xml:space="preserve"> ______________________________ </w:t>
      </w:r>
    </w:p>
    <w:p w:rsidR="00D81C9E" w:rsidRDefault="008C3400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6316"/>
        </w:tabs>
        <w:spacing w:after="178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By ______________________________ </w:t>
      </w:r>
    </w:p>
    <w:p w:rsidR="00D81C9E" w:rsidRDefault="008C3400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6316"/>
        </w:tabs>
        <w:ind w:left="-15" w:firstLine="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t>By 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D81C9E">
      <w:pgSz w:w="12240" w:h="15840"/>
      <w:pgMar w:top="1440" w:right="153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A161E"/>
    <w:multiLevelType w:val="hybridMultilevel"/>
    <w:tmpl w:val="61F6806C"/>
    <w:lvl w:ilvl="0" w:tplc="2702025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04DB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364E8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72CC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6073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1687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967A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5A46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D0A3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9E"/>
    <w:rsid w:val="00263234"/>
    <w:rsid w:val="00300869"/>
    <w:rsid w:val="008C3400"/>
    <w:rsid w:val="00C05EBB"/>
    <w:rsid w:val="00D116CE"/>
    <w:rsid w:val="00D81C9E"/>
    <w:rsid w:val="00DE37A1"/>
    <w:rsid w:val="00ED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87988E-6530-43A3-89E1-6B21475F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6" w:line="269" w:lineRule="auto"/>
      <w:ind w:left="102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A0670EFDF94F9EFAB7736BEDFF99" ma:contentTypeVersion="5" ma:contentTypeDescription="Create a new document." ma:contentTypeScope="" ma:versionID="b094a139aa65fcf010d2d1adf9c3429f">
  <xsd:schema xmlns:xsd="http://www.w3.org/2001/XMLSchema" xmlns:xs="http://www.w3.org/2001/XMLSchema" xmlns:p="http://schemas.microsoft.com/office/2006/metadata/properties" xmlns:ns1="http://schemas.microsoft.com/sharepoint/v3" xmlns:ns2="ccd2e43a-59c7-4cbe-9ef6-7fd50edf3123" targetNamespace="http://schemas.microsoft.com/office/2006/metadata/properties" ma:root="true" ma:fieldsID="7f95c2c2f3d9eba39f002ad8f1be0c7a" ns1:_="" ns2:_="">
    <xsd:import namespace="http://schemas.microsoft.com/sharepoint/v3"/>
    <xsd:import namespace="ccd2e43a-59c7-4cbe-9ef6-7fd50edf312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2e43a-59c7-4cbe-9ef6-7fd50edf3123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cd2e43a-59c7-4cbe-9ef6-7fd50edf3123">CWWUUUYY7V5D-61-2024</_dlc_DocId>
    <_dlc_DocIdUrl xmlns="ccd2e43a-59c7-4cbe-9ef6-7fd50edf3123">
      <Url>http://www.tiogacountypa.us/Departments/Emergency_Services/_layouts/DocIdRedir.aspx?ID=CWWUUUYY7V5D-61-2024</Url>
      <Description>CWWUUUYY7V5D-61-2024</Description>
    </_dlc_DocIdUrl>
  </documentManagement>
</p:properties>
</file>

<file path=customXml/itemProps1.xml><?xml version="1.0" encoding="utf-8"?>
<ds:datastoreItem xmlns:ds="http://schemas.openxmlformats.org/officeDocument/2006/customXml" ds:itemID="{28FA5A33-9EBB-4398-9319-CFE24408E468}"/>
</file>

<file path=customXml/itemProps2.xml><?xml version="1.0" encoding="utf-8"?>
<ds:datastoreItem xmlns:ds="http://schemas.openxmlformats.org/officeDocument/2006/customXml" ds:itemID="{09008716-706E-4683-8184-D8F71CC2EF23}"/>
</file>

<file path=customXml/itemProps3.xml><?xml version="1.0" encoding="utf-8"?>
<ds:datastoreItem xmlns:ds="http://schemas.openxmlformats.org/officeDocument/2006/customXml" ds:itemID="{9C35D1A6-3787-4929-B596-4F5CF2C1F442}"/>
</file>

<file path=customXml/itemProps4.xml><?xml version="1.0" encoding="utf-8"?>
<ds:datastoreItem xmlns:ds="http://schemas.openxmlformats.org/officeDocument/2006/customXml" ds:itemID="{CC120186-CFFC-4A1B-B372-0A065893A2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Rearick</dc:creator>
  <cp:keywords/>
  <cp:lastModifiedBy>Tasha Machmer</cp:lastModifiedBy>
  <cp:revision>4</cp:revision>
  <dcterms:created xsi:type="dcterms:W3CDTF">2017-09-22T13:26:00Z</dcterms:created>
  <dcterms:modified xsi:type="dcterms:W3CDTF">2017-09-26T18:15:00Z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0x010100E290A0670EFDF94F9EFAB7736BEDFF99</vt:lpwstr>
  </property>
  <property fmtid="{D5CDD505-2E9C-101B-9397-08002B2CF9AE}" pid="3" name="_dlc_DocIdItemGuid">
    <vt:lpwstr>2aea9637-c948-4687-89f3-1dbe3efa21e8</vt:lpwstr>
  </property>
</Properties>
</file>